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28569" w14:textId="631203F5" w:rsidR="00E2485C" w:rsidRPr="00AA7DFC" w:rsidRDefault="00E2485C" w:rsidP="00E2485C">
      <w:pPr>
        <w:rPr>
          <w:rFonts w:cstheme="minorHAnsi"/>
          <w:b/>
          <w:i/>
          <w:sz w:val="24"/>
        </w:rPr>
      </w:pPr>
      <w:r w:rsidRPr="00AA7DFC">
        <w:rPr>
          <w:rStyle w:val="il"/>
          <w:rFonts w:cstheme="minorHAnsi"/>
          <w:b/>
          <w:i/>
          <w:color w:val="222222"/>
          <w:sz w:val="20"/>
          <w:szCs w:val="19"/>
          <w:shd w:val="clear" w:color="auto" w:fill="FFFFFF"/>
        </w:rPr>
        <w:t xml:space="preserve">Disclaimer: This </w:t>
      </w:r>
      <w:r w:rsidRPr="00AA7DFC">
        <w:rPr>
          <w:rFonts w:cstheme="minorHAnsi"/>
          <w:b/>
          <w:i/>
          <w:color w:val="222222"/>
          <w:sz w:val="20"/>
          <w:szCs w:val="19"/>
          <w:shd w:val="clear" w:color="auto" w:fill="FFFFFF"/>
        </w:rPr>
        <w:t xml:space="preserve">document has been created based on professional advice by TPD HR Solutions and should </w:t>
      </w:r>
      <w:r>
        <w:rPr>
          <w:rFonts w:cstheme="minorHAnsi"/>
          <w:b/>
          <w:i/>
          <w:color w:val="222222"/>
          <w:sz w:val="20"/>
          <w:szCs w:val="19"/>
          <w:shd w:val="clear" w:color="auto" w:fill="FFFFFF"/>
        </w:rPr>
        <w:t>NOT</w:t>
      </w:r>
      <w:r w:rsidRPr="00AA7DFC">
        <w:rPr>
          <w:rFonts w:cstheme="minorHAnsi"/>
          <w:b/>
          <w:i/>
          <w:color w:val="222222"/>
          <w:sz w:val="20"/>
          <w:szCs w:val="19"/>
          <w:shd w:val="clear" w:color="auto" w:fill="FFFFFF"/>
        </w:rPr>
        <w:t xml:space="preserve"> be considered as legal advice. </w:t>
      </w:r>
    </w:p>
    <w:p w14:paraId="019AF7D0" w14:textId="1A5E15BE" w:rsidR="008B55BC" w:rsidRPr="008B55BC" w:rsidRDefault="00942C9E" w:rsidP="008B55BC">
      <w:pPr>
        <w:pStyle w:val="Heading1"/>
      </w:pPr>
      <w:r>
        <w:t>5 Management Communication Hacks</w:t>
      </w:r>
      <w:r w:rsidR="008B55BC">
        <w:t xml:space="preserve"> </w:t>
      </w:r>
    </w:p>
    <w:p w14:paraId="55B5C4FC" w14:textId="77777777" w:rsidR="00781189" w:rsidRDefault="00781189" w:rsidP="00781189">
      <w:r>
        <w:t>Boosting employee engagement is often at the forefront of HR initiatives today - But one of the simplest ways to</w:t>
      </w:r>
      <w:r>
        <w:t xml:space="preserve"> </w:t>
      </w:r>
      <w:r>
        <w:t>improve engagement is someti</w:t>
      </w:r>
      <w:r>
        <w:t xml:space="preserve">mes overlooked - Communication. </w:t>
      </w:r>
    </w:p>
    <w:p w14:paraId="126F55DD" w14:textId="3952E505" w:rsidR="00781189" w:rsidRDefault="00781189" w:rsidP="00781189">
      <w:r>
        <w:t>Simply put, your team wants to be in the know. Communicating company goals, having managers frequently</w:t>
      </w:r>
      <w:r>
        <w:t xml:space="preserve"> </w:t>
      </w:r>
      <w:r>
        <w:t>check in, and using internal software are just some of the ways you can keep your team engaged and</w:t>
      </w:r>
      <w:r>
        <w:t xml:space="preserve"> </w:t>
      </w:r>
      <w:r>
        <w:t>productive.</w:t>
      </w:r>
    </w:p>
    <w:p w14:paraId="72DB79DB" w14:textId="543DB622" w:rsidR="00781189" w:rsidRDefault="00781189" w:rsidP="00781189">
      <w:r>
        <w:t>These easy to implement communication hacks will help you boost employee engagement at your organization:</w:t>
      </w:r>
    </w:p>
    <w:p w14:paraId="38B939E5" w14:textId="005E69F6" w:rsidR="00BC1750" w:rsidRDefault="00781189" w:rsidP="00BC1750">
      <w:pPr>
        <w:pStyle w:val="Heading2"/>
      </w:pPr>
      <w:r>
        <w:t>Engagement Surveys</w:t>
      </w:r>
    </w:p>
    <w:p w14:paraId="633E9E4A" w14:textId="64A6D3D1" w:rsidR="008B55BC" w:rsidRDefault="00781189" w:rsidP="00781189">
      <w:r>
        <w:t>Using an engagement survey is one of the best (and easiest!) solutions that works two-fold to improve</w:t>
      </w:r>
      <w:r>
        <w:t xml:space="preserve"> </w:t>
      </w:r>
      <w:r>
        <w:t>employee engagement. First, engagement surveys demonstrate to your team that you care about their well-being, and they allow you to gain valuable insights that will help you make improvements.</w:t>
      </w:r>
    </w:p>
    <w:p w14:paraId="0F9A9342" w14:textId="5C674E5C" w:rsidR="009469AC" w:rsidRDefault="009469AC" w:rsidP="009469AC">
      <w:pPr>
        <w:pStyle w:val="Heading2"/>
      </w:pPr>
      <w:r>
        <w:t>Regular Check-Ins</w:t>
      </w:r>
    </w:p>
    <w:p w14:paraId="23A293D1" w14:textId="77777777" w:rsidR="009469AC" w:rsidRDefault="009469AC" w:rsidP="009469AC">
      <w:r>
        <w:t>This means b</w:t>
      </w:r>
      <w:r>
        <w:t xml:space="preserve">oth between employees and their </w:t>
      </w:r>
      <w:r>
        <w:t>managers, but also between high-level executives and</w:t>
      </w:r>
      <w:r>
        <w:t xml:space="preserve"> </w:t>
      </w:r>
      <w:r>
        <w:t>the rest of the company</w:t>
      </w:r>
      <w:r>
        <w:t>.</w:t>
      </w:r>
    </w:p>
    <w:p w14:paraId="4A98B581" w14:textId="655CBA92" w:rsidR="009469AC" w:rsidRDefault="009469AC" w:rsidP="009469AC">
      <w:r>
        <w:t>While It’s important that employees feel comfortable</w:t>
      </w:r>
      <w:r>
        <w:t xml:space="preserve"> </w:t>
      </w:r>
      <w:r>
        <w:t>speaking openly and honestly with managers, it's also</w:t>
      </w:r>
      <w:r>
        <w:t xml:space="preserve"> </w:t>
      </w:r>
      <w:r>
        <w:t>crucial that your team has a viable platform to provide</w:t>
      </w:r>
      <w:r>
        <w:t xml:space="preserve"> </w:t>
      </w:r>
      <w:r>
        <w:t>suggestions to high-level executives. Communication</w:t>
      </w:r>
      <w:r>
        <w:t xml:space="preserve"> </w:t>
      </w:r>
      <w:r>
        <w:t>that comes from management to employees helps when</w:t>
      </w:r>
      <w:r>
        <w:t xml:space="preserve"> </w:t>
      </w:r>
      <w:r>
        <w:t>organizations want to adopt new initiatives, but also</w:t>
      </w:r>
      <w:r>
        <w:t xml:space="preserve"> </w:t>
      </w:r>
      <w:r>
        <w:t>demonstrates that an executive team supports and</w:t>
      </w:r>
      <w:r>
        <w:t xml:space="preserve"> </w:t>
      </w:r>
      <w:r>
        <w:t>values their team.</w:t>
      </w:r>
    </w:p>
    <w:p w14:paraId="59A2B0E8" w14:textId="5DFA10F0" w:rsidR="00F35AE8" w:rsidRDefault="009469AC" w:rsidP="009469AC">
      <w:r>
        <w:t>As well, the manger-empl</w:t>
      </w:r>
      <w:r>
        <w:t xml:space="preserve">oyee relationship is really not </w:t>
      </w:r>
      <w:r>
        <w:t>all that different from other valuable relationships, in that</w:t>
      </w:r>
      <w:r>
        <w:t xml:space="preserve"> </w:t>
      </w:r>
      <w:r>
        <w:t>it takes good communication to keep both sides happy</w:t>
      </w:r>
      <w:r>
        <w:t xml:space="preserve"> </w:t>
      </w:r>
      <w:r>
        <w:t>and engaged. Make sure the managers at your company</w:t>
      </w:r>
      <w:r>
        <w:t xml:space="preserve"> </w:t>
      </w:r>
      <w:r>
        <w:t>are communicating frequently with their employees. If</w:t>
      </w:r>
      <w:r>
        <w:t xml:space="preserve"> </w:t>
      </w:r>
      <w:r>
        <w:t>you're unsure they're comfortable with the task, provide</w:t>
      </w:r>
      <w:r>
        <w:t xml:space="preserve"> </w:t>
      </w:r>
      <w:r>
        <w:t>training.</w:t>
      </w:r>
    </w:p>
    <w:p w14:paraId="0611F821" w14:textId="5A92E7FE" w:rsidR="009469AC" w:rsidRDefault="009469AC" w:rsidP="009469AC">
      <w:pPr>
        <w:pStyle w:val="Heading2"/>
      </w:pPr>
      <w:r>
        <w:t>Use an Internal Communications Platform</w:t>
      </w:r>
    </w:p>
    <w:p w14:paraId="5DCE3A27" w14:textId="609BA92D" w:rsidR="009469AC" w:rsidRDefault="009469AC" w:rsidP="009469AC">
      <w:r>
        <w:t xml:space="preserve">There are helpful online platforms like Slack that can be great for </w:t>
      </w:r>
      <w:r>
        <w:t xml:space="preserve">internal communications between </w:t>
      </w:r>
      <w:r>
        <w:t>and within departments - You can even use them to collaborate on projects.</w:t>
      </w:r>
    </w:p>
    <w:p w14:paraId="1219E279" w14:textId="35E3A10B" w:rsidR="009469AC" w:rsidRDefault="009469AC" w:rsidP="009469AC">
      <w:r>
        <w:t>Slack is a great option</w:t>
      </w:r>
      <w:r>
        <w:t xml:space="preserve"> for collaboration, project management, chat</w:t>
      </w:r>
      <w:r>
        <w:t>ting</w:t>
      </w:r>
      <w:r>
        <w:t>, and knowledge sharing</w:t>
      </w:r>
      <w:r>
        <w:t>.</w:t>
      </w:r>
    </w:p>
    <w:p w14:paraId="3B6AE910" w14:textId="77777777" w:rsidR="00DE75A3" w:rsidRDefault="00DE75A3" w:rsidP="00DE75A3">
      <w:pPr>
        <w:pStyle w:val="Heading2"/>
      </w:pPr>
      <w:r>
        <w:t>Share Your Story</w:t>
      </w:r>
    </w:p>
    <w:p w14:paraId="180C9603" w14:textId="408CF022" w:rsidR="009469AC" w:rsidRDefault="00DE75A3" w:rsidP="00DE75A3">
      <w:r>
        <w:lastRenderedPageBreak/>
        <w:t>As a leader, you should be frequently communicating your organizational mission and values. If your team</w:t>
      </w:r>
      <w:r>
        <w:t xml:space="preserve"> </w:t>
      </w:r>
      <w:r>
        <w:t>doesn't understand why the company does what it does, it will be difficult for them to align their own work</w:t>
      </w:r>
      <w:r>
        <w:t xml:space="preserve"> </w:t>
      </w:r>
      <w:r>
        <w:t>objectives with the company’s goals.</w:t>
      </w:r>
    </w:p>
    <w:p w14:paraId="4115ED1C" w14:textId="1054FE48" w:rsidR="00E12BC1" w:rsidRDefault="00E12BC1" w:rsidP="00E12BC1">
      <w:pPr>
        <w:pStyle w:val="Heading2"/>
      </w:pPr>
      <w:r>
        <w:t>Show Recognition</w:t>
      </w:r>
    </w:p>
    <w:p w14:paraId="26D4EAB8" w14:textId="64501E14" w:rsidR="00E12BC1" w:rsidRDefault="00E12BC1" w:rsidP="00E12BC1">
      <w:r>
        <w:t>As a leader, you should be frequently communicating your organizational mission and values. Remember that gold star you got on your homework in grade school, how happy you were? As we get</w:t>
      </w:r>
      <w:r>
        <w:t xml:space="preserve"> </w:t>
      </w:r>
      <w:r>
        <w:t>older, it turns out our desire to be recognized doesn't change a whole lot.</w:t>
      </w:r>
    </w:p>
    <w:p w14:paraId="1A3AC540" w14:textId="707975CD" w:rsidR="00E12BC1" w:rsidRDefault="00E12BC1" w:rsidP="00E12BC1">
      <w:r>
        <w:t>Even though employee recognition programs are a key driver of engagement, only 5</w:t>
      </w:r>
      <w:r>
        <w:t xml:space="preserve">9% of employees say </w:t>
      </w:r>
      <w:r>
        <w:t xml:space="preserve">that their managers </w:t>
      </w:r>
      <w:r>
        <w:t>let</w:t>
      </w:r>
      <w:r>
        <w:t xml:space="preserve"> them know when they've done a good job.</w:t>
      </w:r>
    </w:p>
    <w:p w14:paraId="7EA91B67" w14:textId="4EFABEC8" w:rsidR="00E12BC1" w:rsidRPr="00665EF1" w:rsidRDefault="00E12BC1" w:rsidP="00E12BC1">
      <w:r>
        <w:t xml:space="preserve">Not sure where to start? Think about how you will define what should be </w:t>
      </w:r>
      <w:r>
        <w:t xml:space="preserve">recognized, and which platforms </w:t>
      </w:r>
      <w:r>
        <w:t>you will use to recognize empl</w:t>
      </w:r>
      <w:bookmarkStart w:id="0" w:name="_GoBack"/>
      <w:bookmarkEnd w:id="0"/>
      <w:r>
        <w:t>oyees both in public and in private.</w:t>
      </w:r>
    </w:p>
    <w:sectPr w:rsidR="00E12BC1" w:rsidRPr="00665EF1" w:rsidSect="007B5D57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440" w:right="1080" w:bottom="1440" w:left="1080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CA3B7" w14:textId="77777777" w:rsidR="00CD3F7A" w:rsidRDefault="00CD3F7A">
      <w:pPr>
        <w:spacing w:after="0" w:line="240" w:lineRule="auto"/>
      </w:pPr>
      <w:r>
        <w:separator/>
      </w:r>
    </w:p>
  </w:endnote>
  <w:endnote w:type="continuationSeparator" w:id="0">
    <w:p w14:paraId="52A887AD" w14:textId="77777777" w:rsidR="00CD3F7A" w:rsidRDefault="00CD3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6ACE8" w14:textId="77777777" w:rsidR="006D422F" w:rsidRDefault="006D422F" w:rsidP="004901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34066A" w14:textId="77777777" w:rsidR="006D422F" w:rsidRDefault="006D422F" w:rsidP="004901A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028F8" w14:textId="177046F5" w:rsidR="006D422F" w:rsidRPr="00D7711F" w:rsidRDefault="006D422F" w:rsidP="004901AF">
    <w:pPr>
      <w:pStyle w:val="Normal1"/>
      <w:tabs>
        <w:tab w:val="center" w:pos="4320"/>
        <w:tab w:val="right" w:pos="8640"/>
      </w:tabs>
      <w:ind w:right="360"/>
      <w:jc w:val="center"/>
      <w:rPr>
        <w:rFonts w:ascii="Arial" w:hAnsi="Arial" w:cstheme="minorHAnsi"/>
        <w:sz w:val="16"/>
        <w:szCs w:val="16"/>
      </w:rPr>
    </w:pPr>
    <w:r w:rsidRPr="00D7711F">
      <w:rPr>
        <w:rFonts w:ascii="Arial" w:hAnsi="Arial" w:cstheme="minorHAnsi"/>
        <w:sz w:val="16"/>
        <w:szCs w:val="16"/>
      </w:rPr>
      <w:t xml:space="preserve">© </w:t>
    </w:r>
    <w:r>
      <w:rPr>
        <w:rFonts w:ascii="Arial" w:hAnsi="Arial" w:cstheme="minorHAnsi"/>
        <w:sz w:val="16"/>
        <w:szCs w:val="16"/>
      </w:rPr>
      <w:t>2018</w:t>
    </w:r>
    <w:r w:rsidRPr="00D7711F">
      <w:rPr>
        <w:rFonts w:ascii="Arial" w:hAnsi="Arial" w:cstheme="minorHAnsi"/>
        <w:sz w:val="16"/>
        <w:szCs w:val="16"/>
      </w:rPr>
      <w:t>.  All rights reserved.  TPD and its logo are trademarks of The Personnel Department Ltd. and Galt USA Ltd.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2D8F7" w14:textId="77777777" w:rsidR="006D422F" w:rsidRDefault="006D422F">
    <w:pPr>
      <w:pStyle w:val="Footer"/>
      <w:jc w:val="right"/>
    </w:pPr>
  </w:p>
  <w:p w14:paraId="58CA2B4F" w14:textId="77777777" w:rsidR="006D422F" w:rsidRDefault="006D422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BD58A" w14:textId="77777777" w:rsidR="00CD3F7A" w:rsidRDefault="00CD3F7A">
      <w:pPr>
        <w:spacing w:after="0" w:line="240" w:lineRule="auto"/>
      </w:pPr>
      <w:r>
        <w:separator/>
      </w:r>
    </w:p>
  </w:footnote>
  <w:footnote w:type="continuationSeparator" w:id="0">
    <w:p w14:paraId="3E0FCFD2" w14:textId="77777777" w:rsidR="00CD3F7A" w:rsidRDefault="00CD3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108374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058C734" w14:textId="77777777" w:rsidR="006D422F" w:rsidRDefault="006D422F" w:rsidP="00866E6F">
        <w:pPr>
          <w:pStyle w:val="Header"/>
        </w:pPr>
        <w:r>
          <w:rPr>
            <w:rFonts w:eastAsia="MS PGothic"/>
            <w:noProof/>
            <w:szCs w:val="20"/>
          </w:rPr>
          <w:drawing>
            <wp:anchor distT="0" distB="0" distL="114300" distR="114300" simplePos="0" relativeHeight="251659264" behindDoc="0" locked="0" layoutInCell="1" allowOverlap="1" wp14:anchorId="40304517" wp14:editId="16D76CC8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1523365" cy="396709"/>
              <wp:effectExtent l="0" t="0" r="635" b="10160"/>
              <wp:wrapNone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TPD_Colour_RG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3365" cy="3967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tbl>
        <w:tblPr>
          <w:tblpPr w:leftFromText="180" w:rightFromText="180" w:vertAnchor="text" w:horzAnchor="page" w:tblpX="1014" w:tblpY="-54"/>
          <w:tblW w:w="10282" w:type="dxa"/>
          <w:tblLayout w:type="fixed"/>
          <w:tblLook w:val="04A0" w:firstRow="1" w:lastRow="0" w:firstColumn="1" w:lastColumn="0" w:noHBand="0" w:noVBand="1"/>
        </w:tblPr>
        <w:tblGrid>
          <w:gridCol w:w="2737"/>
          <w:gridCol w:w="7545"/>
        </w:tblGrid>
        <w:tr w:rsidR="006D422F" w:rsidRPr="0056513B" w14:paraId="2A4C3C84" w14:textId="77777777" w:rsidTr="00D7711F">
          <w:trPr>
            <w:trHeight w:val="708"/>
          </w:trPr>
          <w:tc>
            <w:tcPr>
              <w:tcW w:w="2737" w:type="dxa"/>
              <w:shd w:val="clear" w:color="auto" w:fill="auto"/>
            </w:tcPr>
            <w:p w14:paraId="18DEFB6C" w14:textId="77777777" w:rsidR="006D422F" w:rsidRPr="0056513B" w:rsidRDefault="006D422F" w:rsidP="00D7711F">
              <w:pPr>
                <w:tabs>
                  <w:tab w:val="center" w:pos="4320"/>
                  <w:tab w:val="right" w:pos="8640"/>
                </w:tabs>
                <w:spacing w:line="240" w:lineRule="auto"/>
                <w:ind w:left="-465"/>
                <w:rPr>
                  <w:rFonts w:eastAsia="MS PGothic"/>
                  <w:szCs w:val="20"/>
                </w:rPr>
              </w:pPr>
            </w:p>
          </w:tc>
          <w:tc>
            <w:tcPr>
              <w:tcW w:w="7545" w:type="dxa"/>
              <w:shd w:val="clear" w:color="auto" w:fill="FF6600"/>
              <w:vAlign w:val="bottom"/>
            </w:tcPr>
            <w:p w14:paraId="3D601682" w14:textId="1954DEE1" w:rsidR="006D422F" w:rsidRPr="00410409" w:rsidRDefault="00781189" w:rsidP="00D7711F">
              <w:pPr>
                <w:tabs>
                  <w:tab w:val="center" w:pos="4320"/>
                  <w:tab w:val="right" w:pos="8640"/>
                </w:tabs>
                <w:spacing w:line="240" w:lineRule="auto"/>
                <w:rPr>
                  <w:rFonts w:eastAsia="MS PGothic"/>
                  <w:color w:val="FFFFFF"/>
                  <w:sz w:val="28"/>
                  <w:szCs w:val="28"/>
                </w:rPr>
              </w:pPr>
              <w:r>
                <w:rPr>
                  <w:rFonts w:eastAsia="MS PGothic"/>
                  <w:color w:val="FFFFFF"/>
                  <w:sz w:val="28"/>
                  <w:szCs w:val="28"/>
                </w:rPr>
                <w:t>5 Management Communication Hacks</w:t>
              </w:r>
            </w:p>
          </w:tc>
        </w:tr>
      </w:tbl>
      <w:p w14:paraId="2CD8D5E7" w14:textId="27A2AEE3" w:rsidR="006D422F" w:rsidRPr="00866E6F" w:rsidRDefault="00CD3F7A" w:rsidP="00866E6F">
        <w:pPr>
          <w:pStyle w:val="Header"/>
          <w:rPr>
            <w:noProof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34C9F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A7"/>
    <w:multiLevelType w:val="singleLevel"/>
    <w:tmpl w:val="000000A7"/>
    <w:name w:val="WW8Num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4052E5"/>
    <w:multiLevelType w:val="hybridMultilevel"/>
    <w:tmpl w:val="A87877B8"/>
    <w:lvl w:ilvl="0" w:tplc="6A362A4A">
      <w:start w:val="1"/>
      <w:numFmt w:val="bullet"/>
      <w:pStyle w:val="KeySkillsBullets"/>
      <w:lvlText w:val=""/>
      <w:lvlJc w:val="left"/>
      <w:pPr>
        <w:tabs>
          <w:tab w:val="num" w:pos="540"/>
        </w:tabs>
        <w:ind w:left="540" w:hanging="360"/>
      </w:pPr>
      <w:rPr>
        <w:rFonts w:ascii="Wingdings 2" w:hAnsi="Wingdings 2" w:hint="default"/>
        <w:sz w:val="18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B77A88"/>
    <w:multiLevelType w:val="hybridMultilevel"/>
    <w:tmpl w:val="3070BA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F677B"/>
    <w:multiLevelType w:val="hybridMultilevel"/>
    <w:tmpl w:val="62E0A4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511CF5"/>
    <w:multiLevelType w:val="hybridMultilevel"/>
    <w:tmpl w:val="098C91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75A2D"/>
    <w:multiLevelType w:val="hybridMultilevel"/>
    <w:tmpl w:val="697400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D339F"/>
    <w:multiLevelType w:val="hybridMultilevel"/>
    <w:tmpl w:val="3E7C67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34703"/>
    <w:multiLevelType w:val="hybridMultilevel"/>
    <w:tmpl w:val="E62E37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1612C"/>
    <w:multiLevelType w:val="hybridMultilevel"/>
    <w:tmpl w:val="2138E2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0295E"/>
    <w:multiLevelType w:val="hybridMultilevel"/>
    <w:tmpl w:val="8D580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D8030D"/>
    <w:multiLevelType w:val="hybridMultilevel"/>
    <w:tmpl w:val="724C4A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0044E6"/>
    <w:multiLevelType w:val="hybridMultilevel"/>
    <w:tmpl w:val="A4ACE05A"/>
    <w:lvl w:ilvl="0" w:tplc="D9C85F0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AA7C90"/>
    <w:multiLevelType w:val="hybridMultilevel"/>
    <w:tmpl w:val="D22C90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9D597A"/>
    <w:multiLevelType w:val="hybridMultilevel"/>
    <w:tmpl w:val="B4E665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A20D0D"/>
    <w:multiLevelType w:val="hybridMultilevel"/>
    <w:tmpl w:val="C6E284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1E0C1F"/>
    <w:multiLevelType w:val="hybridMultilevel"/>
    <w:tmpl w:val="4E50C7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FB5332"/>
    <w:multiLevelType w:val="hybridMultilevel"/>
    <w:tmpl w:val="25EC18E2"/>
    <w:lvl w:ilvl="0" w:tplc="B81242E2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color w:val="002060"/>
        <w:sz w:val="28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983C18"/>
    <w:multiLevelType w:val="hybridMultilevel"/>
    <w:tmpl w:val="20D84D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856D19"/>
    <w:multiLevelType w:val="hybridMultilevel"/>
    <w:tmpl w:val="47BECA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6A66C6"/>
    <w:multiLevelType w:val="hybridMultilevel"/>
    <w:tmpl w:val="FD683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6F67E4"/>
    <w:multiLevelType w:val="hybridMultilevel"/>
    <w:tmpl w:val="C0120238"/>
    <w:lvl w:ilvl="0" w:tplc="BB2406F8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color w:val="002060"/>
        <w:sz w:val="28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77763E5"/>
    <w:multiLevelType w:val="hybridMultilevel"/>
    <w:tmpl w:val="43AC92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EC5160"/>
    <w:multiLevelType w:val="hybridMultilevel"/>
    <w:tmpl w:val="A3A43D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8"/>
  </w:num>
  <w:num w:numId="5">
    <w:abstractNumId w:val="19"/>
  </w:num>
  <w:num w:numId="6">
    <w:abstractNumId w:val="23"/>
  </w:num>
  <w:num w:numId="7">
    <w:abstractNumId w:val="17"/>
  </w:num>
  <w:num w:numId="8">
    <w:abstractNumId w:val="4"/>
  </w:num>
  <w:num w:numId="9">
    <w:abstractNumId w:val="22"/>
  </w:num>
  <w:num w:numId="10">
    <w:abstractNumId w:val="3"/>
  </w:num>
  <w:num w:numId="11">
    <w:abstractNumId w:val="15"/>
  </w:num>
  <w:num w:numId="12">
    <w:abstractNumId w:val="13"/>
  </w:num>
  <w:num w:numId="13">
    <w:abstractNumId w:val="9"/>
  </w:num>
  <w:num w:numId="14">
    <w:abstractNumId w:val="21"/>
  </w:num>
  <w:num w:numId="15">
    <w:abstractNumId w:val="6"/>
  </w:num>
  <w:num w:numId="16">
    <w:abstractNumId w:val="16"/>
  </w:num>
  <w:num w:numId="17">
    <w:abstractNumId w:val="11"/>
  </w:num>
  <w:num w:numId="18">
    <w:abstractNumId w:val="5"/>
  </w:num>
  <w:num w:numId="19">
    <w:abstractNumId w:val="14"/>
  </w:num>
  <w:num w:numId="20">
    <w:abstractNumId w:val="7"/>
  </w:num>
  <w:num w:numId="21">
    <w:abstractNumId w:val="10"/>
  </w:num>
  <w:num w:numId="22">
    <w:abstractNumId w:val="20"/>
  </w:num>
  <w:num w:numId="23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DA"/>
    <w:rsid w:val="000D0C61"/>
    <w:rsid w:val="00171E33"/>
    <w:rsid w:val="001927EB"/>
    <w:rsid w:val="001B0DB4"/>
    <w:rsid w:val="001C4E26"/>
    <w:rsid w:val="002267CC"/>
    <w:rsid w:val="00226F85"/>
    <w:rsid w:val="00270AC1"/>
    <w:rsid w:val="002A4454"/>
    <w:rsid w:val="002E212A"/>
    <w:rsid w:val="00331D6F"/>
    <w:rsid w:val="00346C72"/>
    <w:rsid w:val="003577D9"/>
    <w:rsid w:val="003849A1"/>
    <w:rsid w:val="00394036"/>
    <w:rsid w:val="003B2ADC"/>
    <w:rsid w:val="003C2FD9"/>
    <w:rsid w:val="003D30F8"/>
    <w:rsid w:val="003D625E"/>
    <w:rsid w:val="00455C73"/>
    <w:rsid w:val="004579F9"/>
    <w:rsid w:val="00481C16"/>
    <w:rsid w:val="004901AF"/>
    <w:rsid w:val="004B2EFB"/>
    <w:rsid w:val="00550295"/>
    <w:rsid w:val="00587F8F"/>
    <w:rsid w:val="005E3371"/>
    <w:rsid w:val="005E33F8"/>
    <w:rsid w:val="006006E0"/>
    <w:rsid w:val="006026C8"/>
    <w:rsid w:val="00603AB3"/>
    <w:rsid w:val="006145B9"/>
    <w:rsid w:val="00626AF9"/>
    <w:rsid w:val="00635A3A"/>
    <w:rsid w:val="00665EF1"/>
    <w:rsid w:val="006970DA"/>
    <w:rsid w:val="006D422F"/>
    <w:rsid w:val="00703B2A"/>
    <w:rsid w:val="00716BC1"/>
    <w:rsid w:val="007347C8"/>
    <w:rsid w:val="00751666"/>
    <w:rsid w:val="00753BA5"/>
    <w:rsid w:val="00781189"/>
    <w:rsid w:val="007B5D57"/>
    <w:rsid w:val="00821339"/>
    <w:rsid w:val="00866E6F"/>
    <w:rsid w:val="00872969"/>
    <w:rsid w:val="008802C2"/>
    <w:rsid w:val="00884DDB"/>
    <w:rsid w:val="008A4C3F"/>
    <w:rsid w:val="008B55BC"/>
    <w:rsid w:val="008D0F8F"/>
    <w:rsid w:val="008D7B37"/>
    <w:rsid w:val="00904D7C"/>
    <w:rsid w:val="00942C9E"/>
    <w:rsid w:val="009469AC"/>
    <w:rsid w:val="009B0026"/>
    <w:rsid w:val="009E3067"/>
    <w:rsid w:val="00AB5BC8"/>
    <w:rsid w:val="00AD3406"/>
    <w:rsid w:val="00B35F3D"/>
    <w:rsid w:val="00B83A04"/>
    <w:rsid w:val="00BB78A0"/>
    <w:rsid w:val="00BC1750"/>
    <w:rsid w:val="00BD166E"/>
    <w:rsid w:val="00C07C6D"/>
    <w:rsid w:val="00C5424E"/>
    <w:rsid w:val="00C71D35"/>
    <w:rsid w:val="00CB0247"/>
    <w:rsid w:val="00CC1E47"/>
    <w:rsid w:val="00CD3F7A"/>
    <w:rsid w:val="00CF6D28"/>
    <w:rsid w:val="00D62C00"/>
    <w:rsid w:val="00D75A68"/>
    <w:rsid w:val="00D7711F"/>
    <w:rsid w:val="00DE458E"/>
    <w:rsid w:val="00DE75A3"/>
    <w:rsid w:val="00E12BC1"/>
    <w:rsid w:val="00E2485C"/>
    <w:rsid w:val="00E654DA"/>
    <w:rsid w:val="00E67D33"/>
    <w:rsid w:val="00EF0555"/>
    <w:rsid w:val="00EF7E44"/>
    <w:rsid w:val="00F243DB"/>
    <w:rsid w:val="00F35AE8"/>
    <w:rsid w:val="00F3798E"/>
    <w:rsid w:val="00F51D2A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3EAC63"/>
  <w15:docId w15:val="{36D6F6BE-D01F-42EA-AD1F-E88C8E17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C6D"/>
    <w:pPr>
      <w:spacing w:after="200" w:line="276" w:lineRule="auto"/>
    </w:pPr>
    <w:rPr>
      <w:lang w:val="en-US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5E33F8"/>
    <w:pPr>
      <w:outlineLvl w:val="0"/>
    </w:pPr>
    <w:rPr>
      <w:rFonts w:eastAsia="Arial"/>
      <w:b w:val="0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33F8"/>
    <w:pPr>
      <w:spacing w:line="264" w:lineRule="auto"/>
      <w:outlineLvl w:val="1"/>
    </w:pPr>
    <w:rPr>
      <w:rFonts w:eastAsia="MS PGothic" w:cs="Arial"/>
      <w:bCs/>
      <w:color w:val="00508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654DA"/>
    <w:pPr>
      <w:keepNext/>
      <w:keepLines/>
      <w:spacing w:before="200" w:after="0" w:line="240" w:lineRule="auto"/>
      <w:outlineLvl w:val="2"/>
    </w:pPr>
    <w:rPr>
      <w:rFonts w:eastAsiaTheme="majorEastAsia" w:cstheme="majorBidi"/>
      <w:b/>
      <w:bCs/>
      <w:color w:val="ED7D31" w:themeColor="accent2"/>
      <w:sz w:val="44"/>
    </w:rPr>
  </w:style>
  <w:style w:type="paragraph" w:styleId="Heading4">
    <w:name w:val="heading 4"/>
    <w:basedOn w:val="NoSpacing"/>
    <w:next w:val="Normal"/>
    <w:link w:val="Heading4Char"/>
    <w:uiPriority w:val="9"/>
    <w:unhideWhenUsed/>
    <w:qFormat/>
    <w:rsid w:val="00D62C00"/>
    <w:pPr>
      <w:outlineLvl w:val="3"/>
    </w:pPr>
    <w:rPr>
      <w:b/>
      <w:color w:val="002060"/>
      <w:sz w:val="28"/>
      <w:lang w:val="en-CA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E654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654DA"/>
    <w:pPr>
      <w:spacing w:before="160" w:after="0" w:line="240" w:lineRule="auto"/>
      <w:ind w:left="360"/>
      <w:outlineLvl w:val="5"/>
    </w:pPr>
    <w:rPr>
      <w:rFonts w:eastAsia="Verdana" w:cs="Times New Roman"/>
      <w:caps/>
      <w:color w:val="44546A" w:themeColor="text2"/>
      <w:szCs w:val="20"/>
    </w:rPr>
  </w:style>
  <w:style w:type="paragraph" w:styleId="Heading7">
    <w:name w:val="heading 7"/>
    <w:basedOn w:val="NoSpacing"/>
    <w:next w:val="Normal"/>
    <w:link w:val="Heading7Char"/>
    <w:uiPriority w:val="9"/>
    <w:unhideWhenUsed/>
    <w:qFormat/>
    <w:rsid w:val="006970DA"/>
    <w:pPr>
      <w:outlineLvl w:val="6"/>
    </w:pPr>
    <w:rPr>
      <w:rFonts w:eastAsiaTheme="majorEastAsia" w:cstheme="majorBidi"/>
      <w:b/>
      <w:i/>
      <w:iCs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33F8"/>
    <w:rPr>
      <w:rFonts w:ascii="Arial" w:eastAsia="Arial" w:hAnsi="Arial" w:cstheme="majorBidi"/>
      <w:bCs/>
      <w:color w:val="ED7D31" w:themeColor="accent2"/>
      <w:sz w:val="44"/>
      <w:szCs w:val="4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654DA"/>
    <w:rPr>
      <w:rFonts w:ascii="Arial" w:eastAsiaTheme="majorEastAsia" w:hAnsi="Arial" w:cstheme="majorBidi"/>
      <w:b/>
      <w:bCs/>
      <w:color w:val="ED7D31" w:themeColor="accent2"/>
      <w:sz w:val="44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E654DA"/>
    <w:rPr>
      <w:rFonts w:eastAsia="Verdana" w:cs="Times New Roman"/>
      <w:caps/>
      <w:color w:val="44546A" w:themeColor="text2"/>
      <w:sz w:val="20"/>
      <w:szCs w:val="20"/>
      <w:lang w:val="en-US"/>
    </w:rPr>
  </w:style>
  <w:style w:type="paragraph" w:styleId="NoSpacing">
    <w:name w:val="No Spacing"/>
    <w:qFormat/>
    <w:rsid w:val="00E654DA"/>
    <w:pPr>
      <w:spacing w:after="0" w:line="240" w:lineRule="auto"/>
    </w:pPr>
    <w:rPr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E654D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5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4D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5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4DA"/>
    <w:rPr>
      <w:lang w:val="en-US"/>
    </w:rPr>
  </w:style>
  <w:style w:type="paragraph" w:customStyle="1" w:styleId="TextBody">
    <w:name w:val="Text Body"/>
    <w:basedOn w:val="Normal"/>
    <w:rsid w:val="00E654DA"/>
    <w:pPr>
      <w:suppressAutoHyphens/>
      <w:spacing w:after="120"/>
    </w:pPr>
    <w:rPr>
      <w:rFonts w:eastAsia="SimSun"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5E33F8"/>
    <w:rPr>
      <w:rFonts w:ascii="Arial" w:eastAsia="MS PGothic" w:hAnsi="Arial" w:cs="Arial"/>
      <w:bCs/>
      <w:color w:val="005085"/>
      <w:sz w:val="32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E654DA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62C00"/>
    <w:rPr>
      <w:b/>
      <w:color w:val="00206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4DA"/>
    <w:rPr>
      <w:rFonts w:ascii="Tahoma" w:hAnsi="Tahoma" w:cs="Tahoma"/>
      <w:sz w:val="16"/>
      <w:szCs w:val="16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E654D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E654D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table" w:styleId="TableGrid">
    <w:name w:val="Table Grid"/>
    <w:basedOn w:val="TableNormal"/>
    <w:uiPriority w:val="59"/>
    <w:rsid w:val="00E654D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54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654DA"/>
  </w:style>
  <w:style w:type="paragraph" w:styleId="NormalWeb">
    <w:name w:val="Normal (Web)"/>
    <w:basedOn w:val="Normal"/>
    <w:uiPriority w:val="99"/>
    <w:semiHidden/>
    <w:unhideWhenUsed/>
    <w:rsid w:val="00E654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654DA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654DA"/>
    <w:pPr>
      <w:spacing w:after="100"/>
    </w:pPr>
  </w:style>
  <w:style w:type="paragraph" w:customStyle="1" w:styleId="CompanyInfo">
    <w:name w:val="Company Info"/>
    <w:basedOn w:val="Normal"/>
    <w:uiPriority w:val="99"/>
    <w:rsid w:val="00E654DA"/>
    <w:pPr>
      <w:spacing w:before="300" w:after="0" w:line="360" w:lineRule="auto"/>
      <w:jc w:val="center"/>
    </w:pPr>
    <w:rPr>
      <w:rFonts w:ascii="Verdana" w:eastAsia="Verdana" w:hAnsi="Verdana" w:cs="Times New Roman"/>
      <w:color w:val="7F7F7F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54D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54D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styleId="IntenseEmphasis">
    <w:name w:val="Intense Emphasis"/>
    <w:basedOn w:val="DefaultParagraphFont"/>
    <w:uiPriority w:val="21"/>
    <w:qFormat/>
    <w:rsid w:val="00E654DA"/>
    <w:rPr>
      <w:b/>
      <w:bCs/>
      <w:i/>
      <w:iCs/>
      <w:color w:val="5B9BD5" w:themeColor="accent1"/>
    </w:rPr>
  </w:style>
  <w:style w:type="character" w:styleId="PageNumber">
    <w:name w:val="page number"/>
    <w:basedOn w:val="DefaultParagraphFont"/>
    <w:rsid w:val="00E654DA"/>
  </w:style>
  <w:style w:type="character" w:styleId="Strong">
    <w:name w:val="Strong"/>
    <w:uiPriority w:val="22"/>
    <w:qFormat/>
    <w:rsid w:val="00E654DA"/>
    <w:rPr>
      <w:b/>
      <w:bCs/>
    </w:rPr>
  </w:style>
  <w:style w:type="character" w:customStyle="1" w:styleId="hps">
    <w:name w:val="hps"/>
    <w:basedOn w:val="DefaultParagraphFont"/>
    <w:rsid w:val="00E654DA"/>
  </w:style>
  <w:style w:type="table" w:styleId="LightShading-Accent5">
    <w:name w:val="Light Shading Accent 5"/>
    <w:basedOn w:val="TableNormal"/>
    <w:uiPriority w:val="60"/>
    <w:rsid w:val="00E654DA"/>
    <w:pPr>
      <w:spacing w:after="0" w:line="240" w:lineRule="auto"/>
    </w:pPr>
    <w:rPr>
      <w:color w:val="2F5496" w:themeColor="accent5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54D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54DA"/>
    <w:rPr>
      <w:b/>
      <w:bCs/>
      <w:i/>
      <w:iCs/>
      <w:color w:val="5B9BD5" w:themeColor="accent1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654DA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E654DA"/>
    <w:pPr>
      <w:spacing w:after="100"/>
      <w:ind w:left="220"/>
    </w:pPr>
  </w:style>
  <w:style w:type="paragraph" w:customStyle="1" w:styleId="Default">
    <w:name w:val="Default"/>
    <w:rsid w:val="00E654D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table" w:styleId="LightGrid-Accent6">
    <w:name w:val="Light Grid Accent 6"/>
    <w:basedOn w:val="TableNormal"/>
    <w:uiPriority w:val="62"/>
    <w:rsid w:val="00E654DA"/>
    <w:pPr>
      <w:spacing w:after="0" w:line="240" w:lineRule="auto"/>
    </w:pPr>
    <w:rPr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customStyle="1" w:styleId="TableContents">
    <w:name w:val="TableContents"/>
    <w:basedOn w:val="Normal"/>
    <w:rsid w:val="00E654DA"/>
    <w:pPr>
      <w:spacing w:before="180" w:after="180" w:line="240" w:lineRule="auto"/>
      <w:ind w:left="142"/>
    </w:pPr>
    <w:rPr>
      <w:rFonts w:ascii="Verdana" w:eastAsia="Times New Roman" w:hAnsi="Verdana" w:cs="Times New Roman"/>
      <w:snapToGrid w:val="0"/>
      <w:color w:val="000080"/>
      <w:sz w:val="18"/>
      <w:szCs w:val="20"/>
      <w:lang w:val="en-CA"/>
    </w:rPr>
  </w:style>
  <w:style w:type="paragraph" w:customStyle="1" w:styleId="DefaultStyle">
    <w:name w:val="Default Style"/>
    <w:rsid w:val="00E654DA"/>
    <w:pPr>
      <w:suppressAutoHyphens/>
      <w:spacing w:after="200" w:line="276" w:lineRule="auto"/>
    </w:pPr>
    <w:rPr>
      <w:rFonts w:ascii="Arial" w:eastAsia="SimSun" w:hAnsi="Arial" w:cs="Arial"/>
      <w:lang w:val="en-US"/>
    </w:rPr>
  </w:style>
  <w:style w:type="table" w:styleId="LightList-Accent1">
    <w:name w:val="Light List Accent 1"/>
    <w:basedOn w:val="TableNormal"/>
    <w:uiPriority w:val="61"/>
    <w:rsid w:val="00E654DA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E654DA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customStyle="1" w:styleId="Normal1">
    <w:name w:val="Normal1"/>
    <w:uiPriority w:val="99"/>
    <w:rsid w:val="00E654DA"/>
    <w:pPr>
      <w:spacing w:after="0" w:line="240" w:lineRule="auto"/>
    </w:pPr>
    <w:rPr>
      <w:rFonts w:ascii="Tahoma" w:eastAsia="MS ??" w:hAnsi="Tahoma" w:cs="Tahoma"/>
      <w:color w:val="000000"/>
      <w:sz w:val="20"/>
      <w:lang w:eastAsia="en-CA"/>
    </w:rPr>
  </w:style>
  <w:style w:type="paragraph" w:customStyle="1" w:styleId="KeySkillsBullets">
    <w:name w:val="Key Skills Bullets"/>
    <w:basedOn w:val="Normal"/>
    <w:uiPriority w:val="99"/>
    <w:rsid w:val="00E654DA"/>
    <w:pPr>
      <w:numPr>
        <w:numId w:val="1"/>
      </w:numPr>
    </w:pPr>
    <w:rPr>
      <w:rFonts w:ascii="Calibri" w:eastAsia="MS ??" w:hAnsi="Calibri" w:cs="Times New Roman"/>
      <w:lang w:val="en-CA" w:eastAsia="en-CA"/>
    </w:rPr>
  </w:style>
  <w:style w:type="character" w:styleId="IntenseReference">
    <w:name w:val="Intense Reference"/>
    <w:basedOn w:val="DefaultParagraphFont"/>
    <w:uiPriority w:val="32"/>
    <w:qFormat/>
    <w:rsid w:val="00E654DA"/>
    <w:rPr>
      <w:b/>
      <w:bCs/>
      <w:smallCaps/>
      <w:color w:val="5B9BD5" w:themeColor="accent1"/>
      <w:spacing w:val="5"/>
    </w:rPr>
  </w:style>
  <w:style w:type="character" w:customStyle="1" w:styleId="redactor-invisible-space">
    <w:name w:val="redactor-invisible-space"/>
    <w:basedOn w:val="DefaultParagraphFont"/>
    <w:rsid w:val="00866E6F"/>
  </w:style>
  <w:style w:type="paragraph" w:styleId="BodyTextIndent">
    <w:name w:val="Body Text Indent"/>
    <w:basedOn w:val="Normal"/>
    <w:link w:val="BodyTextIndentChar"/>
    <w:semiHidden/>
    <w:unhideWhenUsed/>
    <w:rsid w:val="00EF0555"/>
    <w:pPr>
      <w:spacing w:before="100" w:beforeAutospacing="1" w:after="100" w:afterAutospacing="1" w:line="240" w:lineRule="auto"/>
      <w:ind w:left="36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EF0555"/>
    <w:rPr>
      <w:rFonts w:ascii="Arial" w:eastAsia="Times New Roman" w:hAnsi="Arial" w:cs="Arial"/>
      <w:sz w:val="24"/>
      <w:szCs w:val="24"/>
      <w:lang w:val="en-US"/>
    </w:rPr>
  </w:style>
  <w:style w:type="character" w:customStyle="1" w:styleId="il">
    <w:name w:val="il"/>
    <w:basedOn w:val="DefaultParagraphFont"/>
    <w:rsid w:val="009E3067"/>
  </w:style>
  <w:style w:type="character" w:customStyle="1" w:styleId="Heading7Char">
    <w:name w:val="Heading 7 Char"/>
    <w:basedOn w:val="DefaultParagraphFont"/>
    <w:link w:val="Heading7"/>
    <w:uiPriority w:val="9"/>
    <w:rsid w:val="006970DA"/>
    <w:rPr>
      <w:rFonts w:eastAsiaTheme="majorEastAsia" w:cstheme="majorBidi"/>
      <w:b/>
      <w:i/>
      <w:iCs/>
      <w:color w:val="1F4D78" w:themeColor="accent1" w:themeShade="7F"/>
      <w:sz w:val="24"/>
      <w:lang w:val="en-US"/>
    </w:rPr>
  </w:style>
  <w:style w:type="paragraph" w:customStyle="1" w:styleId="Pa1">
    <w:name w:val="Pa1"/>
    <w:basedOn w:val="Default"/>
    <w:next w:val="Default"/>
    <w:uiPriority w:val="99"/>
    <w:rsid w:val="002267CC"/>
    <w:pPr>
      <w:spacing w:line="241" w:lineRule="atLeast"/>
    </w:pPr>
    <w:rPr>
      <w:rFonts w:ascii="Helvetica" w:hAnsi="Helvetica" w:cs="Helvetica"/>
      <w:color w:val="auto"/>
      <w:lang w:val="en-CA"/>
    </w:rPr>
  </w:style>
  <w:style w:type="character" w:customStyle="1" w:styleId="A2">
    <w:name w:val="A2"/>
    <w:uiPriority w:val="99"/>
    <w:rsid w:val="002267CC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F4A3D-E691-874B-AD9A-B1C099E27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2</Pages>
  <Words>454</Words>
  <Characters>2593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Rikka Vassal</dc:creator>
  <cp:keywords/>
  <dc:description/>
  <cp:lastModifiedBy>Saheel Mistry</cp:lastModifiedBy>
  <cp:revision>23</cp:revision>
  <cp:lastPrinted>2014-02-27T17:24:00Z</cp:lastPrinted>
  <dcterms:created xsi:type="dcterms:W3CDTF">2016-10-19T18:17:00Z</dcterms:created>
  <dcterms:modified xsi:type="dcterms:W3CDTF">2019-01-09T22:42:00Z</dcterms:modified>
</cp:coreProperties>
</file>